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75C" w:rsidRDefault="008E08B4">
      <w:r>
        <w:rPr>
          <w:noProof/>
          <w:lang w:eastAsia="ru-RU"/>
        </w:rPr>
        <w:drawing>
          <wp:inline distT="0" distB="0" distL="0" distR="0">
            <wp:extent cx="5940425" cy="421263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12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8B4" w:rsidRPr="008E08B4" w:rsidRDefault="008E08B4" w:rsidP="008E08B4">
      <w:pPr>
        <w:jc w:val="center"/>
        <w:rPr>
          <w:rFonts w:ascii="Times New Roman" w:hAnsi="Times New Roman" w:cs="Times New Roman"/>
          <w:sz w:val="24"/>
          <w:szCs w:val="24"/>
        </w:rPr>
      </w:pPr>
      <w:r w:rsidRPr="008E08B4">
        <w:rPr>
          <w:rFonts w:ascii="Times New Roman" w:hAnsi="Times New Roman" w:cs="Times New Roman"/>
          <w:sz w:val="24"/>
          <w:szCs w:val="24"/>
        </w:rPr>
        <w:t xml:space="preserve">Схема размещения геодезической КИА на бетонной плотине </w:t>
      </w:r>
      <w:proofErr w:type="spellStart"/>
      <w:r w:rsidRPr="008E08B4">
        <w:rPr>
          <w:rFonts w:ascii="Times New Roman" w:hAnsi="Times New Roman" w:cs="Times New Roman"/>
          <w:sz w:val="24"/>
          <w:szCs w:val="24"/>
        </w:rPr>
        <w:t>Ондской</w:t>
      </w:r>
      <w:proofErr w:type="spellEnd"/>
      <w:r w:rsidRPr="008E08B4">
        <w:rPr>
          <w:rFonts w:ascii="Times New Roman" w:hAnsi="Times New Roman" w:cs="Times New Roman"/>
          <w:sz w:val="24"/>
          <w:szCs w:val="24"/>
        </w:rPr>
        <w:t xml:space="preserve"> ГЭС</w:t>
      </w:r>
    </w:p>
    <w:sectPr w:rsidR="008E08B4" w:rsidRPr="008E08B4" w:rsidSect="00FF375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8B4" w:rsidRDefault="008E08B4" w:rsidP="008E08B4">
      <w:pPr>
        <w:spacing w:after="0" w:line="240" w:lineRule="auto"/>
      </w:pPr>
      <w:r>
        <w:separator/>
      </w:r>
    </w:p>
  </w:endnote>
  <w:endnote w:type="continuationSeparator" w:id="0">
    <w:p w:rsidR="008E08B4" w:rsidRDefault="008E08B4" w:rsidP="008E0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8B4" w:rsidRDefault="008E08B4" w:rsidP="008E08B4">
      <w:pPr>
        <w:spacing w:after="0" w:line="240" w:lineRule="auto"/>
      </w:pPr>
      <w:r>
        <w:separator/>
      </w:r>
    </w:p>
  </w:footnote>
  <w:footnote w:type="continuationSeparator" w:id="0">
    <w:p w:rsidR="008E08B4" w:rsidRDefault="008E08B4" w:rsidP="008E0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8B4" w:rsidRDefault="008E08B4">
    <w:pPr>
      <w:pStyle w:val="a5"/>
    </w:pPr>
    <w:r>
      <w:tab/>
    </w:r>
    <w:r>
      <w:tab/>
      <w:t>Приложение №4-1 к ТЗ</w:t>
    </w:r>
  </w:p>
  <w:p w:rsidR="008E08B4" w:rsidRDefault="008E08B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08B4"/>
    <w:rsid w:val="008E08B4"/>
    <w:rsid w:val="00FF3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7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8B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0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08B4"/>
  </w:style>
  <w:style w:type="paragraph" w:styleId="a7">
    <w:name w:val="footer"/>
    <w:basedOn w:val="a"/>
    <w:link w:val="a8"/>
    <w:uiPriority w:val="99"/>
    <w:semiHidden/>
    <w:unhideWhenUsed/>
    <w:rsid w:val="008E0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08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59</Characters>
  <Application>Microsoft Office Word</Application>
  <DocSecurity>0</DocSecurity>
  <Lines>1</Lines>
  <Paragraphs>1</Paragraphs>
  <ScaleCrop>false</ScaleCrop>
  <Company>TGC1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Тельманова</cp:lastModifiedBy>
  <cp:revision>1</cp:revision>
  <cp:lastPrinted>2012-02-28T05:41:00Z</cp:lastPrinted>
  <dcterms:created xsi:type="dcterms:W3CDTF">2012-02-28T05:38:00Z</dcterms:created>
  <dcterms:modified xsi:type="dcterms:W3CDTF">2012-02-28T05:42:00Z</dcterms:modified>
</cp:coreProperties>
</file>